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03" w:rsidRDefault="00904803" w:rsidP="007043E6">
      <w:pPr>
        <w:spacing w:line="276" w:lineRule="auto"/>
        <w:jc w:val="center"/>
        <w:rPr>
          <w:b/>
          <w:bCs/>
        </w:rPr>
      </w:pPr>
      <w:r w:rsidRPr="00904803">
        <w:rPr>
          <w:b/>
          <w:bCs/>
        </w:rPr>
        <w:t>Методичний кабінет</w:t>
      </w:r>
    </w:p>
    <w:p w:rsidR="002742ED" w:rsidRDefault="002742ED" w:rsidP="002742ED">
      <w:pPr>
        <w:spacing w:line="276" w:lineRule="auto"/>
        <w:ind w:firstLine="426"/>
        <w:jc w:val="both"/>
        <w:rPr>
          <w:bCs/>
        </w:rPr>
      </w:pPr>
    </w:p>
    <w:p w:rsidR="006672A1" w:rsidRPr="00673426" w:rsidRDefault="006672A1" w:rsidP="002742ED">
      <w:pPr>
        <w:spacing w:line="276" w:lineRule="auto"/>
        <w:ind w:firstLine="426"/>
        <w:jc w:val="both"/>
        <w:rPr>
          <w:bCs/>
        </w:rPr>
      </w:pPr>
      <w:r w:rsidRPr="00673426">
        <w:rPr>
          <w:bCs/>
        </w:rPr>
        <w:t>Методичну роботу в коледжі координує методичний кабінет.</w:t>
      </w:r>
    </w:p>
    <w:p w:rsidR="006672A1" w:rsidRPr="00673426" w:rsidRDefault="006672A1" w:rsidP="002742ED">
      <w:pPr>
        <w:spacing w:line="276" w:lineRule="auto"/>
        <w:ind w:firstLine="426"/>
        <w:jc w:val="both"/>
        <w:rPr>
          <w:bCs/>
        </w:rPr>
      </w:pPr>
      <w:r w:rsidRPr="00673426">
        <w:rPr>
          <w:bCs/>
        </w:rPr>
        <w:t>Методична робота у коледжі спланована як відкрита, цілісна, динамічна, соціально-педагогічна система, яка носить комплексний характер, реалізується за рівнем: викладач – циклова методична комісія – методична рада коледжу – педагогічна рада коледжу.</w:t>
      </w:r>
    </w:p>
    <w:p w:rsidR="006672A1" w:rsidRPr="00673426" w:rsidRDefault="006672A1" w:rsidP="002742ED">
      <w:pPr>
        <w:spacing w:line="276" w:lineRule="auto"/>
        <w:ind w:firstLine="426"/>
        <w:jc w:val="both"/>
        <w:rPr>
          <w:bCs/>
        </w:rPr>
      </w:pPr>
      <w:r w:rsidRPr="00673426">
        <w:rPr>
          <w:bCs/>
        </w:rPr>
        <w:t>Основне завдання методичного кабінету це – навчати, формувати та виявляти професійного педагога шляхом створення оптимальних умов, що будуть сприяти фаховому та творчому розкриттю викладача, сприяти постійному підвищенню педагогічної майстерності та втілювати у навчально – виховний процес передові сучасні технології навчання і виховання.</w:t>
      </w:r>
    </w:p>
    <w:p w:rsidR="006672A1" w:rsidRPr="00673426" w:rsidRDefault="006672A1" w:rsidP="002742ED">
      <w:pPr>
        <w:spacing w:line="276" w:lineRule="auto"/>
        <w:ind w:firstLine="426"/>
        <w:jc w:val="both"/>
        <w:rPr>
          <w:bCs/>
        </w:rPr>
      </w:pPr>
      <w:r w:rsidRPr="00673426">
        <w:rPr>
          <w:bCs/>
          <w:i/>
          <w:iCs/>
        </w:rPr>
        <w:t>Професія викладача – це не тільки робота, а й велике захоплення педагогічним процесом, постійний творчий пошук вдосконалення своєї майстерності, в основі якого педагогічне гасло: «Щоб бути хорошим викладачем, необхідно любити те, що викладаєш, і любити тих, кому викладаєш»</w:t>
      </w:r>
      <w:r w:rsidR="007043E6">
        <w:rPr>
          <w:bCs/>
          <w:i/>
          <w:iCs/>
        </w:rPr>
        <w:t>.</w:t>
      </w:r>
    </w:p>
    <w:p w:rsidR="006672A1" w:rsidRPr="00673426" w:rsidRDefault="006672A1" w:rsidP="002742ED">
      <w:pPr>
        <w:spacing w:line="276" w:lineRule="auto"/>
        <w:ind w:firstLine="426"/>
        <w:jc w:val="both"/>
        <w:rPr>
          <w:bCs/>
        </w:rPr>
      </w:pPr>
      <w:r w:rsidRPr="00673426">
        <w:rPr>
          <w:bCs/>
        </w:rPr>
        <w:t>Методичний кабінет займає особливе місце у життєдіяльності коледжу, у якому накопичуються матеріали передового педагогічного досвіду, найкращі зразки навчально – методичних матеріалів викладачів, створюється банк педагогічних ідей, ініціюється робота творчих методичних об’єднань, координується робота циклових методичних комісій, розробляються стратегії по впровадженню сучасних технологій навчання та передового педагогічного досвіду.</w:t>
      </w:r>
    </w:p>
    <w:p w:rsidR="006672A1" w:rsidRPr="00673426" w:rsidRDefault="006672A1" w:rsidP="002742ED">
      <w:pPr>
        <w:spacing w:line="276" w:lineRule="auto"/>
        <w:ind w:firstLine="426"/>
        <w:jc w:val="both"/>
        <w:rPr>
          <w:bCs/>
        </w:rPr>
      </w:pPr>
      <w:r w:rsidRPr="00673426">
        <w:rPr>
          <w:bCs/>
        </w:rPr>
        <w:t>Методичний кабінет організовує та надає методичну допомогу у проведенні: відкритих занять, майстер – класів, олімпіад, конкурсів фахової майстерності, тижнів циклових комісій. Особливе місце відводиться організації майстер – класів. Через такі форми організації навчального процесу поширюється досвід сучасних педагогічних технологій: «мозкового штурму», ділових та рольових ігор, технологій тренінгового навчання, різних форм бригадно – кооперативного навчання, проблемного навчання та інше.</w:t>
      </w:r>
    </w:p>
    <w:p w:rsidR="006672A1" w:rsidRPr="00673426" w:rsidRDefault="006672A1" w:rsidP="002742ED">
      <w:pPr>
        <w:spacing w:line="276" w:lineRule="auto"/>
        <w:ind w:firstLine="426"/>
        <w:jc w:val="both"/>
        <w:rPr>
          <w:bCs/>
        </w:rPr>
      </w:pPr>
      <w:r w:rsidRPr="00673426">
        <w:rPr>
          <w:bCs/>
        </w:rPr>
        <w:t>Основним із пріоритетних завдань методичного кабінету є методична допомога викладачу у створенні сучасного навчально – методичного забезпечення з навчальних дисциплін. Мета такої допомоги - озброїти викладача знаннями про сучасні освітні технології, сприяти у втіленні та реалізації, кожним викладачем, Державних освітніх стандартів.</w:t>
      </w:r>
    </w:p>
    <w:p w:rsidR="006672A1" w:rsidRPr="00673426" w:rsidRDefault="006672A1" w:rsidP="002742ED">
      <w:pPr>
        <w:spacing w:line="276" w:lineRule="auto"/>
        <w:ind w:firstLine="426"/>
        <w:jc w:val="both"/>
        <w:rPr>
          <w:bCs/>
        </w:rPr>
      </w:pPr>
      <w:r w:rsidRPr="00673426">
        <w:rPr>
          <w:bCs/>
        </w:rPr>
        <w:t xml:space="preserve">На базі методичного кабінету організовуються семінари, конференції, «круглі столи», «педагогічні читання», «педагогічні лекторії». Щорічно у коледжі відбувається науково – теоретична конференція, що є результатом спланованих навчально – теоретичних напрацювань. В матеріалах конференції </w:t>
      </w:r>
      <w:r w:rsidRPr="00673426">
        <w:rPr>
          <w:bCs/>
        </w:rPr>
        <w:lastRenderedPageBreak/>
        <w:t>висвітлюються основні завдання сучасної педагогіки, освіти, медицини у формуванні сучасних фахівців, у руслі сучасних вимог та завдань, що ініціюються державними органами освіти та охорони здоров’я.</w:t>
      </w:r>
    </w:p>
    <w:p w:rsidR="006672A1" w:rsidRPr="00673426" w:rsidRDefault="006672A1" w:rsidP="002742ED">
      <w:pPr>
        <w:spacing w:line="276" w:lineRule="auto"/>
        <w:ind w:firstLine="426"/>
        <w:jc w:val="both"/>
        <w:rPr>
          <w:bCs/>
        </w:rPr>
      </w:pPr>
      <w:r w:rsidRPr="00673426">
        <w:rPr>
          <w:bCs/>
        </w:rPr>
        <w:t xml:space="preserve">На базі методичного кабінету працює школа молодого викладача </w:t>
      </w:r>
      <w:r w:rsidR="00717C86" w:rsidRPr="00673426">
        <w:rPr>
          <w:bCs/>
        </w:rPr>
        <w:t xml:space="preserve"> </w:t>
      </w:r>
      <w:r w:rsidRPr="00673426">
        <w:rPr>
          <w:bCs/>
        </w:rPr>
        <w:t xml:space="preserve">«Шлях до майстерності». Молодим викладачам надається різноманітна методична, фахова та інформаційна допомога. Викладачі - початківці – є учасниками педагогічних семінарів, відкритих занять досвідчених кваліфікованих викладачів, майстер – класів. Щомісяця проводяться заняття Школи молодого викладача (згідно річного плану роботи). Тематика усіх занять відображає актуальні педагогічні проблеми молодого фахівця, які </w:t>
      </w:r>
      <w:r w:rsidR="004B4EAB">
        <w:rPr>
          <w:bCs/>
        </w:rPr>
        <w:t>здійснюються</w:t>
      </w:r>
      <w:bookmarkStart w:id="0" w:name="_GoBack"/>
      <w:bookmarkEnd w:id="0"/>
      <w:r w:rsidRPr="00673426">
        <w:rPr>
          <w:bCs/>
        </w:rPr>
        <w:t xml:space="preserve"> шляхом анкетування і опитування. До роботи у школі запрошуються досвідчені викладачі, які виступають в ролі викладачів наставників, що має вагомий внесок у встановленні процесу особистісного професійного зростання викладача – початківця.</w:t>
      </w:r>
    </w:p>
    <w:p w:rsidR="006672A1" w:rsidRPr="00673426" w:rsidRDefault="006672A1" w:rsidP="002742ED">
      <w:pPr>
        <w:spacing w:line="276" w:lineRule="auto"/>
        <w:jc w:val="both"/>
        <w:rPr>
          <w:bCs/>
        </w:rPr>
      </w:pPr>
    </w:p>
    <w:p w:rsidR="006672A1" w:rsidRPr="00673426" w:rsidRDefault="006672A1" w:rsidP="002742ED">
      <w:pPr>
        <w:spacing w:line="276" w:lineRule="auto"/>
        <w:jc w:val="both"/>
        <w:rPr>
          <w:bCs/>
        </w:rPr>
      </w:pPr>
    </w:p>
    <w:p w:rsidR="006672A1" w:rsidRPr="00673426" w:rsidRDefault="006672A1" w:rsidP="002742ED">
      <w:pPr>
        <w:spacing w:line="276" w:lineRule="auto"/>
        <w:jc w:val="both"/>
        <w:rPr>
          <w:bCs/>
        </w:rPr>
      </w:pPr>
    </w:p>
    <w:sectPr w:rsidR="006672A1" w:rsidRPr="00673426" w:rsidSect="002742ED">
      <w:pgSz w:w="11906" w:h="16838"/>
      <w:pgMar w:top="993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03"/>
    <w:rsid w:val="002742ED"/>
    <w:rsid w:val="004B4EAB"/>
    <w:rsid w:val="006672A1"/>
    <w:rsid w:val="00673426"/>
    <w:rsid w:val="007043E6"/>
    <w:rsid w:val="00717C86"/>
    <w:rsid w:val="00776F8F"/>
    <w:rsid w:val="00904803"/>
    <w:rsid w:val="00C7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8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7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8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7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Leoid</dc:creator>
  <cp:lastModifiedBy>Ira26</cp:lastModifiedBy>
  <cp:revision>5</cp:revision>
  <dcterms:created xsi:type="dcterms:W3CDTF">2022-12-13T06:02:00Z</dcterms:created>
  <dcterms:modified xsi:type="dcterms:W3CDTF">2023-01-25T07:42:00Z</dcterms:modified>
</cp:coreProperties>
</file>